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AC" w:rsidRDefault="00BB17F6">
      <w:pPr>
        <w:jc w:val="center"/>
        <w:rPr>
          <w:b/>
          <w:sz w:val="44"/>
        </w:rPr>
      </w:pPr>
      <w:r>
        <w:rPr>
          <w:b/>
          <w:sz w:val="44"/>
        </w:rPr>
        <w:t>Idaho Council on Domestic Violence</w:t>
      </w:r>
    </w:p>
    <w:p w:rsidR="00EA63AC" w:rsidRDefault="00BB17F6">
      <w:pPr>
        <w:jc w:val="center"/>
        <w:rPr>
          <w:b/>
          <w:sz w:val="44"/>
        </w:rPr>
      </w:pPr>
      <w:r>
        <w:rPr>
          <w:b/>
          <w:sz w:val="44"/>
        </w:rPr>
        <w:t>CEU Report</w:t>
      </w:r>
    </w:p>
    <w:p w:rsidR="00EA63AC" w:rsidRDefault="00F950F9">
      <w:pPr>
        <w:jc w:val="center"/>
        <w:rPr>
          <w:b/>
          <w:sz w:val="44"/>
        </w:rPr>
      </w:pPr>
      <w:r>
        <w:rPr>
          <w:b/>
          <w:noProof/>
          <w:sz w:val="44"/>
        </w:rPr>
        <w:pict>
          <v:line id="_x0000_s1026" style="position:absolute;left:0;text-align:left;z-index:251656704" from="-50.4pt,-.2pt" to="518.4pt,-.2pt" o:allowincell="f"/>
        </w:pict>
      </w:r>
    </w:p>
    <w:p w:rsidR="003F6A1B" w:rsidRDefault="003F6A1B">
      <w:pPr>
        <w:rPr>
          <w:b/>
        </w:rPr>
      </w:pPr>
      <w:r>
        <w:rPr>
          <w:b/>
        </w:rPr>
        <w:t>Organization</w:t>
      </w:r>
    </w:p>
    <w:p w:rsidR="008E5A76" w:rsidRDefault="008E5A76">
      <w:pPr>
        <w:rPr>
          <w:b/>
        </w:rPr>
      </w:pPr>
    </w:p>
    <w:p w:rsidR="00EA63AC" w:rsidRDefault="00BB17F6">
      <w:pPr>
        <w:rPr>
          <w:b/>
        </w:rPr>
      </w:pPr>
      <w:r>
        <w:rPr>
          <w:b/>
        </w:rPr>
        <w:t>Name:________________________________________________________________________</w:t>
      </w:r>
    </w:p>
    <w:p w:rsidR="00EA63AC" w:rsidRDefault="00BB17F6">
      <w:pPr>
        <w:rPr>
          <w:b/>
        </w:rPr>
      </w:pPr>
      <w:r>
        <w:rPr>
          <w:b/>
        </w:rPr>
        <w:br/>
        <w:t>Address:______________________________________________________________________</w:t>
      </w:r>
    </w:p>
    <w:p w:rsidR="00EA63AC" w:rsidRDefault="00EA63AC">
      <w:pPr>
        <w:jc w:val="center"/>
        <w:rPr>
          <w:b/>
        </w:rPr>
      </w:pPr>
    </w:p>
    <w:p w:rsidR="00EA63AC" w:rsidRDefault="00BB17F6">
      <w:pPr>
        <w:jc w:val="center"/>
        <w:rPr>
          <w:b/>
          <w:sz w:val="32"/>
        </w:rPr>
      </w:pPr>
      <w:r>
        <w:rPr>
          <w:b/>
        </w:rPr>
        <w:t>Quarter:</w:t>
      </w:r>
      <w:r>
        <w:rPr>
          <w:b/>
          <w:sz w:val="32"/>
        </w:rPr>
        <w:t xml:space="preserve">   _____________________</w:t>
      </w:r>
    </w:p>
    <w:p w:rsidR="00EA63AC" w:rsidRDefault="00F950F9">
      <w:pPr>
        <w:rPr>
          <w:b/>
          <w:sz w:val="32"/>
        </w:rPr>
      </w:pPr>
      <w:r w:rsidRPr="00F950F9">
        <w:rPr>
          <w:b/>
          <w:noProof/>
          <w:sz w:val="44"/>
        </w:rPr>
        <w:pict>
          <v:line id="_x0000_s1027" style="position:absolute;z-index:251657728" from="-50.4pt,16.1pt" to="518.4pt,16.1pt" o:allowincell="f"/>
        </w:pict>
      </w:r>
    </w:p>
    <w:p w:rsidR="00EA63AC" w:rsidRDefault="00BB17F6">
      <w:pPr>
        <w:rPr>
          <w:b/>
          <w:sz w:val="32"/>
        </w:rPr>
      </w:pPr>
      <w:r>
        <w:rPr>
          <w:b/>
        </w:rPr>
        <w:t xml:space="preserve">            Employee Name</w:t>
      </w:r>
      <w:r>
        <w:rPr>
          <w:b/>
          <w:sz w:val="32"/>
        </w:rPr>
        <w:t xml:space="preserve">                                                     </w:t>
      </w:r>
      <w:r>
        <w:rPr>
          <w:b/>
        </w:rPr>
        <w:t>Hours</w:t>
      </w:r>
      <w:r>
        <w:rPr>
          <w:b/>
          <w:sz w:val="32"/>
        </w:rPr>
        <w:t xml:space="preserve">      </w:t>
      </w:r>
      <w:r>
        <w:rPr>
          <w:b/>
        </w:rPr>
        <w:t xml:space="preserve">       Initial</w:t>
      </w:r>
      <w:r>
        <w:rPr>
          <w:b/>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98"/>
        <w:gridCol w:w="1260"/>
        <w:gridCol w:w="1440"/>
      </w:tblGrid>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r w:rsidR="003F6A1B">
        <w:tc>
          <w:tcPr>
            <w:tcW w:w="6498" w:type="dxa"/>
          </w:tcPr>
          <w:p w:rsidR="003F6A1B" w:rsidRDefault="003F6A1B">
            <w:pPr>
              <w:rPr>
                <w:b/>
                <w:sz w:val="32"/>
              </w:rPr>
            </w:pPr>
          </w:p>
        </w:tc>
        <w:tc>
          <w:tcPr>
            <w:tcW w:w="1260" w:type="dxa"/>
          </w:tcPr>
          <w:p w:rsidR="003F6A1B" w:rsidRDefault="003F6A1B">
            <w:pPr>
              <w:rPr>
                <w:b/>
                <w:sz w:val="32"/>
              </w:rPr>
            </w:pPr>
          </w:p>
        </w:tc>
        <w:tc>
          <w:tcPr>
            <w:tcW w:w="1440" w:type="dxa"/>
          </w:tcPr>
          <w:p w:rsidR="003F6A1B" w:rsidRDefault="003F6A1B">
            <w:pPr>
              <w:rPr>
                <w:b/>
                <w:sz w:val="32"/>
              </w:rPr>
            </w:pPr>
          </w:p>
        </w:tc>
      </w:tr>
    </w:tbl>
    <w:p w:rsidR="00EA63AC" w:rsidRDefault="00F950F9">
      <w:pPr>
        <w:rPr>
          <w:b/>
          <w:sz w:val="32"/>
        </w:rPr>
      </w:pPr>
      <w:r>
        <w:rPr>
          <w:b/>
          <w:noProof/>
          <w:sz w:val="32"/>
        </w:rPr>
        <w:pict>
          <v:line id="_x0000_s1029" style="position:absolute;z-index:251658752;mso-position-horizontal-relative:text;mso-position-vertical-relative:text" from="-50.4pt,3.25pt" to="518.4pt,3.25pt" o:allowincell="f"/>
        </w:pict>
      </w:r>
      <w:r w:rsidR="00BB17F6">
        <w:rPr>
          <w:b/>
          <w:sz w:val="32"/>
        </w:rPr>
        <w:t xml:space="preserve"> </w:t>
      </w:r>
      <w:r w:rsidR="00BB17F6">
        <w:rPr>
          <w:b/>
          <w:sz w:val="32"/>
        </w:rPr>
        <w:br/>
      </w:r>
      <w:r w:rsidR="00BB17F6">
        <w:t>I certify that the above-named employees have completed the hours of instruction as indicated above.</w:t>
      </w:r>
    </w:p>
    <w:p w:rsidR="00EA63AC" w:rsidRDefault="00BB17F6">
      <w:pPr>
        <w:rPr>
          <w:b/>
          <w:sz w:val="32"/>
        </w:rPr>
      </w:pPr>
      <w:r>
        <w:rPr>
          <w:b/>
          <w:sz w:val="32"/>
        </w:rPr>
        <w:t>SIGNED:__________________________________________________</w:t>
      </w:r>
    </w:p>
    <w:p w:rsidR="00EA63AC" w:rsidRDefault="00BB17F6">
      <w:pPr>
        <w:rPr>
          <w:b/>
        </w:rPr>
      </w:pPr>
      <w:r>
        <w:rPr>
          <w:b/>
          <w:sz w:val="32"/>
        </w:rPr>
        <w:t xml:space="preserve">                        </w:t>
      </w:r>
      <w:r>
        <w:rPr>
          <w:b/>
        </w:rPr>
        <w:t>Program Director</w:t>
      </w:r>
    </w:p>
    <w:p w:rsidR="00EA63AC" w:rsidRDefault="00BB17F6">
      <w:pPr>
        <w:rPr>
          <w:b/>
          <w:sz w:val="36"/>
        </w:rPr>
      </w:pPr>
      <w:r>
        <w:rPr>
          <w:b/>
          <w:sz w:val="36"/>
        </w:rPr>
        <w:lastRenderedPageBreak/>
        <w:t>Guidelines for filing CEU Hours</w:t>
      </w:r>
    </w:p>
    <w:p w:rsidR="00EA63AC" w:rsidRDefault="00EA63AC">
      <w:pPr>
        <w:rPr>
          <w:b/>
          <w:sz w:val="36"/>
        </w:rPr>
      </w:pPr>
    </w:p>
    <w:p w:rsidR="00EA63AC" w:rsidRDefault="00BB17F6">
      <w:pPr>
        <w:numPr>
          <w:ilvl w:val="0"/>
          <w:numId w:val="1"/>
        </w:numPr>
        <w:rPr>
          <w:b/>
        </w:rPr>
      </w:pPr>
      <w:r>
        <w:t>Please attach a separate sheet detailing any employee’s who have left your organization, and any new personnel (including date of hire, and position).  Please note any name changes that may have occurred on this attachment as well.</w:t>
      </w:r>
    </w:p>
    <w:p w:rsidR="00EA63AC" w:rsidRDefault="00EA63AC">
      <w:pPr>
        <w:rPr>
          <w:b/>
        </w:rPr>
      </w:pPr>
    </w:p>
    <w:p w:rsidR="00EA63AC" w:rsidRDefault="00BB17F6">
      <w:pPr>
        <w:numPr>
          <w:ilvl w:val="0"/>
          <w:numId w:val="1"/>
        </w:numPr>
        <w:rPr>
          <w:b/>
        </w:rPr>
      </w:pPr>
      <w:r>
        <w:t>Please print legibly or type the report, as it may affect the accuracy of our records.</w:t>
      </w:r>
    </w:p>
    <w:p w:rsidR="00EA63AC" w:rsidRDefault="00EA63AC"/>
    <w:p w:rsidR="00EA63AC" w:rsidRDefault="00BB17F6">
      <w:pPr>
        <w:numPr>
          <w:ilvl w:val="0"/>
          <w:numId w:val="1"/>
        </w:numPr>
        <w:rPr>
          <w:b/>
        </w:rPr>
      </w:pPr>
      <w:r>
        <w:t>If no hours were accrued during specified quarter, there is no need to report the name on the sheet.</w:t>
      </w:r>
      <w:r>
        <w:br/>
      </w:r>
    </w:p>
    <w:p w:rsidR="00EA63AC" w:rsidRDefault="00BB17F6">
      <w:pPr>
        <w:numPr>
          <w:ilvl w:val="0"/>
          <w:numId w:val="1"/>
        </w:numPr>
        <w:rPr>
          <w:b/>
        </w:rPr>
      </w:pPr>
      <w:r>
        <w:t>Each line on the sheet corresponds to one employee, there is no need to list specific conferences/training's attended, just total amount of hours accrued.</w:t>
      </w:r>
      <w:r>
        <w:br/>
      </w:r>
    </w:p>
    <w:p w:rsidR="00EA63AC" w:rsidRDefault="00BB17F6">
      <w:pPr>
        <w:numPr>
          <w:ilvl w:val="0"/>
          <w:numId w:val="1"/>
        </w:numPr>
        <w:rPr>
          <w:b/>
        </w:rPr>
      </w:pPr>
      <w:r>
        <w:t>Acceptable "Levels" are [B]asic, [I]ntermediate, and [A]dvanced.  Please see the ICDV Domestic Violence Program and Personnel Standards booklet, page 12 for more information.</w:t>
      </w:r>
      <w:r>
        <w:rPr>
          <w:b/>
        </w:rPr>
        <w:br/>
      </w:r>
    </w:p>
    <w:p w:rsidR="00EA63AC" w:rsidRDefault="00BB17F6">
      <w:pPr>
        <w:numPr>
          <w:ilvl w:val="0"/>
          <w:numId w:val="1"/>
        </w:numPr>
        <w:rPr>
          <w:b/>
        </w:rPr>
      </w:pPr>
      <w:r>
        <w:t xml:space="preserve">For each line, the </w:t>
      </w:r>
      <w:r>
        <w:rPr>
          <w:b/>
        </w:rPr>
        <w:t>program director</w:t>
      </w:r>
      <w:r>
        <w:t xml:space="preserve"> must initial next to it certifying that the said hours were completed.</w:t>
      </w:r>
      <w:r>
        <w:rPr>
          <w:b/>
        </w:rPr>
        <w:br/>
      </w:r>
    </w:p>
    <w:p w:rsidR="00EA63AC" w:rsidRDefault="00BB17F6">
      <w:pPr>
        <w:numPr>
          <w:ilvl w:val="0"/>
          <w:numId w:val="1"/>
        </w:numPr>
        <w:rPr>
          <w:b/>
        </w:rPr>
      </w:pPr>
      <w:r>
        <w:t>Each program will only need to send in one signed and initialed CEU Report sheet unless they have greater than 20 Employees whose CEU hours they are reporting, in which case, just continue on to a new sheet.</w:t>
      </w:r>
      <w:r>
        <w:br/>
      </w:r>
    </w:p>
    <w:p w:rsidR="00BB17F6" w:rsidRDefault="00BB17F6" w:rsidP="009C7F9D">
      <w:pPr>
        <w:rPr>
          <w:b/>
        </w:rPr>
      </w:pPr>
    </w:p>
    <w:sectPr w:rsidR="00BB17F6" w:rsidSect="00EA63AC">
      <w:pgSz w:w="12240" w:h="15840"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E40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efaultTabStop w:val="720"/>
  <w:displayHorizontalDrawingGridEvery w:val="0"/>
  <w:displayVerticalDrawingGridEvery w:val="0"/>
  <w:doNotUseMarginsForDrawingGridOrigin/>
  <w:noPunctuationKerning/>
  <w:characterSpacingControl w:val="doNotCompress"/>
  <w:compat/>
  <w:rsids>
    <w:rsidRoot w:val="009C7F9D"/>
    <w:rsid w:val="003F6A1B"/>
    <w:rsid w:val="004E5340"/>
    <w:rsid w:val="008E5A76"/>
    <w:rsid w:val="008F50EA"/>
    <w:rsid w:val="009C7F9D"/>
    <w:rsid w:val="00BB17F6"/>
    <w:rsid w:val="00C940BD"/>
    <w:rsid w:val="00EA63AC"/>
    <w:rsid w:val="00F95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Idaho Council on Domestic Violence</vt:lpstr>
    </vt:vector>
  </TitlesOfParts>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Council on Domestic Violence</dc:title>
  <dc:creator>Preferred IBM Customer</dc:creator>
  <cp:lastModifiedBy>Asana Draper</cp:lastModifiedBy>
  <cp:revision>2</cp:revision>
  <cp:lastPrinted>2000-04-14T20:15:00Z</cp:lastPrinted>
  <dcterms:created xsi:type="dcterms:W3CDTF">2016-04-19T16:27:00Z</dcterms:created>
  <dcterms:modified xsi:type="dcterms:W3CDTF">2016-04-19T16:27:00Z</dcterms:modified>
</cp:coreProperties>
</file>